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A1" w:rsidRDefault="001160A1" w:rsidP="00107919">
      <w:pP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14:anchorId="33A8608D" wp14:editId="5D8CD391">
                <wp:simplePos x="0" y="0"/>
                <wp:positionH relativeFrom="column">
                  <wp:posOffset>-304800</wp:posOffset>
                </wp:positionH>
                <wp:positionV relativeFrom="paragraph">
                  <wp:posOffset>-276225</wp:posOffset>
                </wp:positionV>
                <wp:extent cx="2491105" cy="1476375"/>
                <wp:effectExtent l="0" t="19050" r="42545" b="4762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33F5FD"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YpMIAAADaAAAADwAAAGRycy9kb3ducmV2LnhtbESPQWvCQBSE74X+h+UVeqsbI7QSXUVS&#10;iu2tTcTzI/vMRrNvQ3ZN0n/fLQgeh5n5hllvJ9uKgXrfOFYwnyUgiCunG64VHMqPlyUIH5A1to5J&#10;wS952G4eH9aYaTfyDw1FqEWEsM9QgQmhy6T0lSGLfuY64uidXG8xRNnXUvc4RrhtZZokr9Jiw3HB&#10;YEe5oepSXK2CYxLMV3se9s27LfUizev9qL+Ven6adisQgaZwD9/an1rBG/xfiT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uYpMIAAADaAAAADwAAAAAAAAAAAAAA&#10;AAChAgAAZHJzL2Rvd25yZXYueG1sUEsFBgAAAAAEAAQA+QAAAJADAAAAAA==&#10;" strokecolor="#3a4972" strokeweight="5pt">
                  <v:shadow color="#ccc"/>
                </v:line>
                <v:line id="Line 55" o:spid="_x0000_s1028" style="position:absolute;visibility:visible;mso-wrap-style:square" from="1059,911" to="378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M1r8AAADaAAAADwAAAGRycy9kb3ducmV2LnhtbERPz2vCMBS+C/4P4Qm72VQHY3TGIhVx&#10;u21Wdn40b01n81KS2Hb//XIY7Pjx/d6Vs+3FSD50jhVsshwEceN0x62Ca31aP4MIEVlj75gU/FCA&#10;cr9c7LDQbuIPGi+xFSmEQ4EKTIxDIWVoDFkMmRuIE/flvMWYoG+l9jilcNvLbZ4/SYsdpwaDA1WG&#10;mtvlbhV85tG89d/juTvaWj9uq/Y86XelHlbz4QVEpDn+i//cr1pB2pqupBsg9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QM1r8AAADaAAAADwAAAAAAAAAAAAAAAACh&#10;AgAAZHJzL2Rvd25yZXYueG1sUEsFBgAAAAAEAAQA+QAAAI0DAAAAAA==&#10;" strokecolor="#3a4972" strokeweight="5pt">
                  <v:shadow color="#ccc"/>
                </v:line>
              </v:group>
            </w:pict>
          </mc:Fallback>
        </mc:AlternateContent>
      </w:r>
      <w:r w:rsidRPr="003860CB">
        <w:rPr>
          <w:rFonts w:ascii="Verdana" w:hAnsi="Verdana" w:cs="Arial"/>
          <w:b/>
          <w:sz w:val="40"/>
          <w:szCs w:val="40"/>
        </w:rPr>
        <w:t xml:space="preserve">Aneurin Bevan </w:t>
      </w:r>
      <w:r>
        <w:rPr>
          <w:rFonts w:ascii="Verdana" w:hAnsi="Verdana" w:cs="Arial"/>
          <w:b/>
          <w:sz w:val="40"/>
          <w:szCs w:val="40"/>
        </w:rPr>
        <w:t xml:space="preserve">University </w:t>
      </w:r>
      <w:r w:rsidRPr="003860CB">
        <w:rPr>
          <w:rFonts w:ascii="Verdana" w:hAnsi="Verdana" w:cs="Arial"/>
          <w:b/>
          <w:sz w:val="40"/>
          <w:szCs w:val="40"/>
        </w:rPr>
        <w:t>Health Board</w:t>
      </w:r>
    </w:p>
    <w:p w:rsidR="00107919" w:rsidRDefault="001160A1" w:rsidP="0059095E">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14:anchorId="4AF695FB" wp14:editId="70E4A38F">
                <wp:simplePos x="0" y="0"/>
                <wp:positionH relativeFrom="margin">
                  <wp:posOffset>-2207734</wp:posOffset>
                </wp:positionH>
                <wp:positionV relativeFrom="paragraph">
                  <wp:posOffset>519589</wp:posOffset>
                </wp:positionV>
                <wp:extent cx="10077450" cy="6976425"/>
                <wp:effectExtent l="7620" t="0" r="7620" b="762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425"/>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65FE1F3"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EE2/MA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zh8UA&#10;AADbAAAADwAAAGRycy9kb3ducmV2LnhtbESPQW/CMAyF75P4D5GRuI2UoU2sIyA0CYHEgY3tADfT&#10;eE1F45QmQPfv58Mkbn7y+56fp/PO1+pKbawCGxgNM1DERbAVlwa+v5aPE1AxIVusA5OBX4own/Ue&#10;ppjbcONPuu5SqSSEY44GXEpNrnUsHHmMw9AQy+4ntB6TyLbUtsWbhPtaP2XZi/ZYsVxw2NC7o+K0&#10;u3ipsfmonyeu7A6vh+1oy/vxOTuujBn0u8UbqERdupv/6bUVTtrLLzK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POHxQAAANsAAAAPAAAAAAAAAAAAAAAAAJgCAABkcnMv&#10;ZG93bnJldi54bWxQSwUGAAAAAAQABAD1AAAAigM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5" o:spid="_x0000_s1029" style="position:absolute;left:11008;top:10684;width:48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9+b0A&#10;AADbAAAADwAAAGRycy9kb3ducmV2LnhtbERPvQrCMBDeBd8hnOCmqR1UqlFEEFRc/FnczuZsq82l&#10;NFHr2xtBcLuP7/em88aU4km1KywrGPQjEMSp1QVnCk7HVW8MwnlkjaVlUvAmB/NZuzXFRNsX7+l5&#10;8JkIIewSVJB7XyVSujQng65vK+LAXW1t0AdYZ1LX+ArhppRxFA2lwYJDQ44VLXNK74eHUZBttsvm&#10;eCvk2fC+vIzORvpdrFS30ywmIDw1/i/+udc6zI/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u9+b0AAADbAAAADwAAAAAAAAAAAAAAAACYAgAAZHJzL2Rvd25yZXYu&#10;eG1sUEsFBgAAAAAEAAQA9QAAAIID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7" o:spid="_x0000_s1031" style="position:absolute;left:11008;top:11329;width:48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1hMUA&#10;AADbAAAADwAAAGRycy9kb3ducmV2LnhtbESPS4sCMRCE74L/IbSwtzXjPkRHoyzCssIefB701k7a&#10;yeCkM06ijv/eLCx466bqq64eTxtbiivVvnCsoNdNQBBnThecK9huvl8HIHxA1lg6JgV38jCdtFtj&#10;TLW78Yqu65CLGMI+RQUmhCqV0meGLPquq4ijdnS1xRDXOpe6xlsMt6V8S5K+tFhwvGCwopmh7LS+&#10;2Fjjd1l+Dkze7If7RW/Bu/dzcvhR6qXTfI1ABGrC0/xPz3XkPuDvlzi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WExQAAANsAAAAPAAAAAAAAAAAAAAAAAJgCAABkcnMv&#10;ZG93bnJldi54bWxQSwUGAAAAAAQABAD1AAAAigM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ljb0A&#10;AADbAAAADwAAAGRycy9kb3ducmV2LnhtbERPyQrCMBC9C/5DGMGbpgouVKOIIKh4cbl4G5uxrTaT&#10;0kStf28Ewds83jrTeW0K8aTK5ZYV9LoRCOLE6pxTBafjqjMG4TyyxsIyKXiTg/ms2ZhirO2L9/Q8&#10;+FSEEHYxKsi8L2MpXZKRQde1JXHgrrYy6AOsUqkrfIVwU8h+FA2lwZxDQ4YlLTNK7oeHUZButsv6&#10;eMvl2fC+uIzORvpdX6l2q15MQHiq/V/8c691mD+A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Iljb0AAADbAAAADwAAAAAAAAAAAAAAAACYAgAAZHJzL2Rvd25yZXYu&#10;eG1sUEsFBgAAAAAEAAQA9QAAAIID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dM8MA&#10;AADbAAAADwAAAGRycy9kb3ducmV2LnhtbERPTWvCQBC9C/0PyxR6002FSomuoRTF1hrFKHgds2MS&#10;mp0N2dXEf98tFHqbx/ucWdKbWtyodZVlBc+jCARxbnXFhYLjYTl8BeE8ssbaMim4k4Nk/jCYYaxt&#10;x3u6Zb4QIYRdjApK75tYSpeXZNCNbEMcuIttDfoA20LqFrsQbmo5jqKJNFhxaCixofeS8u/sahSc&#10;Nnp9/lpl2b5bpFvebT4xvb8o9fTYv01BeOr9v/jP/aHD/An8/h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dM8MAAADbAAAADwAAAAAAAAAAAAAAAACYAgAAZHJzL2Rv&#10;d25yZXYueG1sUEsFBgAAAAAEAAQA9QAAAIgD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r88UA&#10;AADbAAAADwAAAGRycy9kb3ducmV2LnhtbESPT2sCMRDF74LfIYzQW83a0qqrUYpQKvTg34Pexs24&#10;WdxM1k3U9dubQsHbDO/93rwZTxtbiivVvnCsoNdNQBBnThecK9huvl8HIHxA1lg6JgV38jCdtFtj&#10;TLW78Yqu65CLGMI+RQUmhCqV0meGLPquq4ijdnS1xRDXOpe6xlsMt6V8S5JPabHgeMFgRTND2Wl9&#10;sbHG77L8GJi82Q/3i96Cd+/n5PCj1Eun+RqBCNSEp/mfnuvI9eHvlzi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WvzxQAAANsAAAAPAAAAAAAAAAAAAAAAAJgCAABkcnMv&#10;ZG93bnJldi54bWxQSwUGAAAAAAQABAD1AAAAigM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KE8MA&#10;AADbAAAADwAAAGRycy9kb3ducmV2LnhtbESPT4vCQAzF74LfYYiwN53qwV2qY5GC4IoX/1y8xU5s&#10;q51M6cxq99ubw8LeEt7Le78ss9416kldqD0bmE4SUMSFtzWXBs6nzfgLVIjIFhvPZOCXAmSr4WCJ&#10;qfUvPtDzGEslIRxSNFDF2KZah6Iih2HiW2LRbr5zGGXtSm07fEm4a/QsSebaYc3SUGFLeUXF4/jj&#10;DJTfu7w/3Wt9cXxorp8Xp+N+ZszHqF8vQEXq47/573prBV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OKE8MAAADbAAAADwAAAAAAAAAAAAAAAACYAgAAZHJzL2Rv&#10;d25yZXYueG1sUEsFBgAAAAAEAAQA9QAAAIgD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aGsQA&#10;AADbAAAADwAAAGRycy9kb3ducmV2LnhtbESPT2sCMRDF7wW/QxjBW82qtOhqFBHEQg/+Peht3Iyb&#10;xc1k3aS6/faNUPA2w3u/N28ms8aW4k61Lxwr6HUTEMSZ0wXnCg775fsQhA/IGkvHpOCXPMymrbcJ&#10;pto9eEv3XchFDGGfogITQpVK6TNDFn3XVcRRu7jaYohrnUtd4yOG21L2k+RTWiw4XjBY0cJQdt39&#10;2Fjje1N+DE3enEandW/Nx8EtOa+U6rSb+RhEoCa8zP/0l47cCJ6/xAH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WhrEAAAA2wAAAA8AAAAAAAAAAAAAAAAAmAIAAGRycy9k&#10;b3ducmV2LnhtbFBLBQYAAAAABAAEAPUAAACJAwAAAAA=&#10;" fillcolor="#3a4972" stroked="f" strokeweight="0" insetpen="t">
                      <v:shadow color="#ccc"/>
                      <o:lock v:ext="edit" shapetype="t"/>
                      <v:textbox inset="2.88pt,2.88pt,2.88pt,2.88pt"/>
                    </v:rect>
                  </v:group>
                </v:group>
                <w10:wrap anchorx="margin"/>
              </v:group>
            </w:pict>
          </mc:Fallback>
        </mc:AlternateContent>
      </w:r>
      <w:r w:rsidRPr="001160A1">
        <w:rPr>
          <w:rFonts w:ascii="Verdana" w:hAnsi="Verdana" w:cs="Arial"/>
          <w:b/>
          <w:sz w:val="40"/>
          <w:szCs w:val="40"/>
        </w:rPr>
        <w:t>ACCESS STANDARDS</w:t>
      </w:r>
      <w:r w:rsidR="00107919">
        <w:rPr>
          <w:rFonts w:ascii="Verdana" w:hAnsi="Verdana" w:cs="Arial"/>
          <w:b/>
          <w:sz w:val="40"/>
          <w:szCs w:val="40"/>
        </w:rPr>
        <w:t xml:space="preserve"> </w:t>
      </w:r>
      <w:r w:rsidRPr="001160A1">
        <w:rPr>
          <w:rFonts w:ascii="Verdana" w:hAnsi="Verdana" w:cs="Arial"/>
          <w:b/>
          <w:sz w:val="40"/>
          <w:szCs w:val="40"/>
        </w:rPr>
        <w:t>2019</w:t>
      </w:r>
    </w:p>
    <w:p w:rsidR="00AB6E84" w:rsidRPr="001160A1" w:rsidRDefault="00AB6E84" w:rsidP="0059095E">
      <w:pPr>
        <w:jc w:val="center"/>
        <w:rPr>
          <w:rFonts w:ascii="Verdana" w:hAnsi="Verdana" w:cs="Arial"/>
          <w:b/>
          <w:sz w:val="40"/>
          <w:szCs w:val="40"/>
        </w:rPr>
      </w:pPr>
    </w:p>
    <w:p w:rsidR="00107919" w:rsidRPr="00107919" w:rsidRDefault="00282B87" w:rsidP="00D24EE0">
      <w:pPr>
        <w:jc w:val="both"/>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282B87" w:rsidRDefault="00282B87" w:rsidP="00D24EE0">
      <w:pPr>
        <w:jc w:val="both"/>
        <w:rPr>
          <w:rFonts w:ascii="Verdana" w:hAnsi="Verdana" w:cs="Arial"/>
          <w:sz w:val="26"/>
          <w:szCs w:val="26"/>
        </w:rPr>
      </w:pPr>
      <w:r>
        <w:rPr>
          <w:rFonts w:ascii="Verdana" w:hAnsi="Verdana" w:cs="Arial"/>
          <w:sz w:val="26"/>
          <w:szCs w:val="26"/>
        </w:rPr>
        <w:t>These standards are set out below</w:t>
      </w:r>
      <w:r w:rsidR="00107919" w:rsidRPr="00107919">
        <w:rPr>
          <w:rFonts w:ascii="Verdana" w:hAnsi="Verdana" w:cs="Arial"/>
          <w:sz w:val="26"/>
          <w:szCs w:val="26"/>
        </w:rPr>
        <w:t>;</w:t>
      </w:r>
    </w:p>
    <w:p w:rsidR="00C721A6" w:rsidRPr="00107919" w:rsidRDefault="00C721A6" w:rsidP="00D24EE0">
      <w:pPr>
        <w:jc w:val="both"/>
        <w:rPr>
          <w:rFonts w:ascii="Verdana" w:hAnsi="Verdana" w:cs="Arial"/>
          <w:sz w:val="26"/>
          <w:szCs w:val="26"/>
        </w:rPr>
      </w:pPr>
      <w:bookmarkStart w:id="0" w:name="_GoBack"/>
      <w:bookmarkEnd w:id="0"/>
    </w:p>
    <w:p w:rsidR="00C721A6"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receive a prompt response to their contact with a GP practice via telephone.</w:t>
      </w:r>
      <w:r w:rsidRPr="00C721A6">
        <w:rPr>
          <w:rFonts w:ascii="Verdana" w:hAnsi="Verdana" w:cs="Arial"/>
          <w:b/>
          <w:sz w:val="26"/>
          <w:szCs w:val="26"/>
          <w:lang w:val="en"/>
        </w:rPr>
        <w:t> </w:t>
      </w:r>
    </w:p>
    <w:p w:rsidR="00C721A6"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Practices </w:t>
      </w:r>
      <w:r w:rsidRPr="00C721A6">
        <w:rPr>
          <w:rFonts w:ascii="Verdana" w:hAnsi="Verdana" w:cs="Arial"/>
          <w:sz w:val="26"/>
          <w:szCs w:val="26"/>
          <w:lang w:val="en"/>
        </w:rPr>
        <w:t>have the appropriate telephony systems in place to support the needs of people avoiding the need to call back multiple times and will check that they are handling calls in this way.</w:t>
      </w:r>
    </w:p>
    <w:p w:rsidR="00C721A6"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receive bilingual information on local and emergency services when contacting a practice.</w:t>
      </w:r>
      <w:r w:rsidRPr="00C721A6">
        <w:rPr>
          <w:rFonts w:ascii="Verdana" w:hAnsi="Verdana" w:cs="Arial"/>
          <w:b/>
          <w:sz w:val="26"/>
          <w:szCs w:val="26"/>
          <w:lang w:val="en"/>
        </w:rPr>
        <w:t xml:space="preserve"> </w:t>
      </w:r>
    </w:p>
    <w:p w:rsidR="00C721A6" w:rsidRPr="00C721A6" w:rsidRDefault="00C721A6" w:rsidP="00C721A6">
      <w:pPr>
        <w:numPr>
          <w:ilvl w:val="0"/>
          <w:numId w:val="2"/>
        </w:numPr>
        <w:jc w:val="both"/>
        <w:rPr>
          <w:rFonts w:ascii="Verdana" w:hAnsi="Verdana" w:cs="Arial"/>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are able to access information on how to get help and advice.</w:t>
      </w:r>
    </w:p>
    <w:p w:rsidR="00C721A6"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receive the right care at the right time in a joined up way which is based on their needs.</w:t>
      </w:r>
    </w:p>
    <w:p w:rsidR="00C721A6"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can use a range of options to contact their GP practice.</w:t>
      </w:r>
    </w:p>
    <w:p w:rsidR="00C721A6" w:rsidRPr="00C721A6" w:rsidRDefault="00C721A6" w:rsidP="00C721A6">
      <w:pPr>
        <w:numPr>
          <w:ilvl w:val="0"/>
          <w:numId w:val="2"/>
        </w:numPr>
        <w:jc w:val="both"/>
        <w:rPr>
          <w:rFonts w:ascii="Verdana" w:hAnsi="Verdana" w:cs="Arial"/>
          <w:sz w:val="26"/>
          <w:szCs w:val="26"/>
          <w:lang w:val="en"/>
        </w:rPr>
      </w:pPr>
      <w:r w:rsidRPr="00C721A6">
        <w:rPr>
          <w:rFonts w:ascii="Verdana" w:hAnsi="Verdana" w:cs="Arial"/>
          <w:b/>
          <w:sz w:val="26"/>
          <w:szCs w:val="26"/>
          <w:lang w:val="en"/>
        </w:rPr>
        <w:t xml:space="preserve">People </w:t>
      </w:r>
      <w:r w:rsidRPr="00C721A6">
        <w:rPr>
          <w:rFonts w:ascii="Verdana" w:hAnsi="Verdana" w:cs="Arial"/>
          <w:sz w:val="26"/>
          <w:szCs w:val="26"/>
          <w:lang w:val="en"/>
        </w:rPr>
        <w:t>are able to email a practice to request a non-urgent consultation or a call back.</w:t>
      </w:r>
    </w:p>
    <w:p w:rsidR="0059095E" w:rsidRPr="00C721A6" w:rsidRDefault="00C721A6" w:rsidP="00C721A6">
      <w:pPr>
        <w:numPr>
          <w:ilvl w:val="0"/>
          <w:numId w:val="2"/>
        </w:numPr>
        <w:jc w:val="both"/>
        <w:rPr>
          <w:rFonts w:ascii="Verdana" w:hAnsi="Verdana" w:cs="Arial"/>
          <w:b/>
          <w:sz w:val="26"/>
          <w:szCs w:val="26"/>
          <w:lang w:val="en"/>
        </w:rPr>
      </w:pPr>
      <w:r w:rsidRPr="00C721A6">
        <w:rPr>
          <w:rFonts w:ascii="Verdana" w:hAnsi="Verdana" w:cs="Arial"/>
          <w:b/>
          <w:sz w:val="26"/>
          <w:szCs w:val="26"/>
          <w:lang w:val="en"/>
        </w:rPr>
        <w:t xml:space="preserve">Practices </w:t>
      </w:r>
      <w:r w:rsidRPr="00C721A6">
        <w:rPr>
          <w:rFonts w:ascii="Verdana" w:hAnsi="Verdana" w:cs="Arial"/>
          <w:sz w:val="26"/>
          <w:szCs w:val="26"/>
          <w:lang w:val="en"/>
        </w:rPr>
        <w:t>understand the needs of people within their practice and use this information to anticipate the demand on its services. </w:t>
      </w:r>
    </w:p>
    <w:p w:rsidR="00C721A6" w:rsidRPr="00C721A6" w:rsidRDefault="00C721A6" w:rsidP="00C721A6">
      <w:pPr>
        <w:ind w:left="360"/>
        <w:jc w:val="both"/>
        <w:rPr>
          <w:rFonts w:ascii="Verdana" w:hAnsi="Verdana" w:cs="Arial"/>
          <w:b/>
          <w:sz w:val="26"/>
          <w:szCs w:val="26"/>
          <w:lang w:val="en"/>
        </w:rPr>
      </w:pPr>
    </w:p>
    <w:p w:rsidR="001160A1" w:rsidRPr="0059095E" w:rsidRDefault="00C721A6" w:rsidP="00D24EE0">
      <w:pPr>
        <w:jc w:val="both"/>
        <w:rPr>
          <w:rFonts w:ascii="Verdana" w:hAnsi="Verdana"/>
          <w:sz w:val="26"/>
          <w:szCs w:val="26"/>
        </w:rPr>
      </w:pPr>
      <w:r w:rsidRPr="00107919">
        <w:rPr>
          <w:noProof/>
          <w:sz w:val="26"/>
          <w:szCs w:val="26"/>
          <w:lang w:eastAsia="en-GB"/>
        </w:rPr>
        <w:drawing>
          <wp:anchor distT="0" distB="0" distL="114300" distR="114300" simplePos="0" relativeHeight="251665408" behindDoc="1" locked="0" layoutInCell="1" allowOverlap="1" wp14:anchorId="1B6B8516" wp14:editId="06DD69A6">
            <wp:simplePos x="0" y="0"/>
            <wp:positionH relativeFrom="margin">
              <wp:posOffset>3921760</wp:posOffset>
            </wp:positionH>
            <wp:positionV relativeFrom="paragraph">
              <wp:posOffset>1442720</wp:posOffset>
            </wp:positionV>
            <wp:extent cx="1884680" cy="527050"/>
            <wp:effectExtent l="0" t="0" r="1270" b="6350"/>
            <wp:wrapTight wrapText="bothSides">
              <wp:wrapPolygon edited="0">
                <wp:start x="0" y="0"/>
                <wp:lineTo x="0" y="21080"/>
                <wp:lineTo x="21396" y="21080"/>
                <wp:lineTo x="21396" y="0"/>
                <wp:lineTo x="0" y="0"/>
              </wp:wrapPolygon>
            </wp:wrapTight>
            <wp:docPr id="1" name="Picture 1" descr="AneurinBevanUniversityHB"/>
            <wp:cNvGraphicFramePr/>
            <a:graphic xmlns:a="http://schemas.openxmlformats.org/drawingml/2006/main">
              <a:graphicData uri="http://schemas.openxmlformats.org/drawingml/2006/picture">
                <pic:pic xmlns:pic="http://schemas.openxmlformats.org/drawingml/2006/picture">
                  <pic:nvPicPr>
                    <pic:cNvPr id="0" name="Picture 1" descr="AneurinBevanUniversityHB"/>
                    <pic:cNvPicPr>
                      <a:picLocks noChangeAspect="1" noChangeArrowheads="1"/>
                    </pic:cNvPicPr>
                  </pic:nvPicPr>
                  <pic:blipFill>
                    <a:blip r:embed="rId5" cstate="print"/>
                    <a:srcRect/>
                    <a:stretch>
                      <a:fillRect/>
                    </a:stretch>
                  </pic:blipFill>
                  <pic:spPr bwMode="auto">
                    <a:xfrm>
                      <a:off x="0" y="0"/>
                      <a:ext cx="1884680"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7919">
        <w:rPr>
          <w:noProof/>
          <w:lang w:eastAsia="en-GB"/>
        </w:rPr>
        <mc:AlternateContent>
          <mc:Choice Requires="wpg">
            <w:drawing>
              <wp:anchor distT="0" distB="0" distL="114300" distR="114300" simplePos="0" relativeHeight="251667456" behindDoc="1" locked="0" layoutInCell="1" allowOverlap="1" wp14:anchorId="126BDFCA" wp14:editId="4F74F6D6">
                <wp:simplePos x="0" y="0"/>
                <wp:positionH relativeFrom="margin">
                  <wp:posOffset>3714750</wp:posOffset>
                </wp:positionH>
                <wp:positionV relativeFrom="paragraph">
                  <wp:posOffset>974725</wp:posOffset>
                </wp:positionV>
                <wp:extent cx="2289810" cy="1262380"/>
                <wp:effectExtent l="19050" t="19050" r="15240" b="3302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073E4D" id="Group 56" o:spid="_x0000_s1026" style="position:absolute;margin-left:292.5pt;margin-top:76.7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">
                <v:line id="Line 57" o:spid="_x0000_s1027" style="position:absolute;visibility:visible;mso-wrap-style:square" from="1104,900" to="1104,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3ecIAAADbAAAADwAAAGRycy9kb3ducmV2LnhtbERPTWuDQBC9F/Iflgn01qwGWoLNJphi&#10;i6dSjYQeB3eiEnfWuttE/333UMjx8b63+8n04kqj6ywriFcRCOLa6o4bBdXx/WkDwnlkjb1lUjCT&#10;g/1u8bDFRNsbF3QtfSNCCLsEFbTeD4mUrm7JoFvZgThwZzsa9AGOjdQj3kK46eU6il6kwY5DQ4sD&#10;vbVUX8pfo6D4+PyOs/nwk1Z6zp9PX9klO1VKPS6n9BWEp8nfxf/uXCtYh/Xh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y3ecIAAADbAAAADwAAAAAAAAAAAAAA&#10;AAChAgAAZHJzL2Rvd25yZXYueG1sUEsFBgAAAAAEAAQA+QAAAJADAAAAAA==&#10;" strokecolor="#c1a875" strokeweight="5pt">
                  <v:shadow color="#ccc"/>
                </v:line>
                <v:line id="Line 58" o:spid="_x0000_s1028" style="position:absolute;visibility:visible;mso-wrap-style:square" from="1059,911" to="378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S4sQAAADbAAAADwAAAGRycy9kb3ducmV2LnhtbESPQWvCQBSE7wX/w/KE3uomglKiq6ik&#10;4qlUDeLxkX0mwezbmN1q8u/dQsHjMDPfMPNlZ2pxp9ZVlhXEowgEcW51xYWC7Pj18QnCeWSNtWVS&#10;0JOD5WLwNsdE2wfv6X7whQgQdgkqKL1vEildXpJBN7INcfAutjXog2wLqVt8BLip5TiKptJgxWGh&#10;xIY2JeXXw69RsN9+n+O0X99Wme53k9NPek1PmVLvw241A+Gp86/wf3unFYxj+Ps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wBLixAAAANsAAAAPAAAAAAAAAAAA&#10;AAAAAKECAABkcnMvZG93bnJldi54bWxQSwUGAAAAAAQABAD5AAAAkgMAAAAA&#10;" strokecolor="#c1a875" strokeweight="5pt">
                  <v:shadow color="#ccc"/>
                </v:line>
                <w10:wrap anchorx="margin"/>
              </v:group>
            </w:pict>
          </mc:Fallback>
        </mc:AlternateContent>
      </w:r>
      <w:r w:rsidR="0059095E">
        <w:rPr>
          <w:rFonts w:ascii="Verdana" w:hAnsi="Verdana"/>
          <w:noProof/>
          <w:sz w:val="26"/>
          <w:szCs w:val="26"/>
          <w:lang w:eastAsia="en-GB"/>
        </w:rPr>
        <w:t>Aneurin Bevan University</w:t>
      </w:r>
      <w:r w:rsidR="00AB6E84">
        <w:rPr>
          <w:rFonts w:ascii="Verdana" w:hAnsi="Verdana"/>
          <w:noProof/>
          <w:sz w:val="26"/>
          <w:szCs w:val="26"/>
          <w:lang w:eastAsia="en-GB"/>
        </w:rPr>
        <w:t xml:space="preserve"> Health Board will be</w:t>
      </w:r>
      <w:r w:rsidR="0059095E" w:rsidRPr="0059095E">
        <w:rPr>
          <w:rFonts w:ascii="Verdana" w:hAnsi="Verdana"/>
          <w:noProof/>
          <w:sz w:val="26"/>
          <w:szCs w:val="26"/>
          <w:lang w:eastAsia="en-GB"/>
        </w:rPr>
        <w:t xml:space="preserve"> support</w:t>
      </w:r>
      <w:r w:rsidR="00AB6E84">
        <w:rPr>
          <w:rFonts w:ascii="Verdana" w:hAnsi="Verdana"/>
          <w:noProof/>
          <w:sz w:val="26"/>
          <w:szCs w:val="26"/>
          <w:lang w:eastAsia="en-GB"/>
        </w:rPr>
        <w:t>i</w:t>
      </w:r>
      <w:r w:rsidR="0059095E" w:rsidRPr="0059095E">
        <w:rPr>
          <w:rFonts w:ascii="Verdana" w:hAnsi="Verdana"/>
          <w:noProof/>
          <w:sz w:val="26"/>
          <w:szCs w:val="26"/>
          <w:lang w:eastAsia="en-GB"/>
        </w:rPr>
        <w:t xml:space="preserve">ng </w:t>
      </w:r>
      <w:r w:rsidR="0059095E">
        <w:rPr>
          <w:rFonts w:ascii="Verdana" w:hAnsi="Verdana"/>
          <w:noProof/>
          <w:sz w:val="26"/>
          <w:szCs w:val="26"/>
          <w:lang w:eastAsia="en-GB"/>
        </w:rPr>
        <w:t xml:space="preserve">your </w:t>
      </w:r>
      <w:r w:rsidR="00AB6E84">
        <w:rPr>
          <w:rFonts w:ascii="Verdana" w:hAnsi="Verdana"/>
          <w:noProof/>
          <w:sz w:val="26"/>
          <w:szCs w:val="26"/>
          <w:lang w:eastAsia="en-GB"/>
        </w:rPr>
        <w:t xml:space="preserve">GP </w:t>
      </w:r>
      <w:r w:rsidR="0059095E">
        <w:rPr>
          <w:rFonts w:ascii="Verdana" w:hAnsi="Verdana"/>
          <w:noProof/>
          <w:sz w:val="26"/>
          <w:szCs w:val="26"/>
          <w:lang w:eastAsia="en-GB"/>
        </w:rPr>
        <w:t>practice</w:t>
      </w:r>
      <w:r w:rsidR="0059095E" w:rsidRPr="0059095E">
        <w:rPr>
          <w:rFonts w:ascii="Verdana" w:hAnsi="Verdana"/>
          <w:noProof/>
          <w:sz w:val="26"/>
          <w:szCs w:val="26"/>
          <w:lang w:eastAsia="en-GB"/>
        </w:rPr>
        <w:t xml:space="preserve"> to </w:t>
      </w:r>
      <w:r w:rsidR="00CA1CD0">
        <w:rPr>
          <w:rFonts w:ascii="Verdana" w:hAnsi="Verdana"/>
          <w:noProof/>
          <w:sz w:val="26"/>
          <w:szCs w:val="26"/>
          <w:lang w:eastAsia="en-GB"/>
        </w:rPr>
        <w:t>ensure these standards are achi</w:t>
      </w:r>
      <w:r w:rsidR="0059095E" w:rsidRPr="0059095E">
        <w:rPr>
          <w:rFonts w:ascii="Verdana" w:hAnsi="Verdana"/>
          <w:noProof/>
          <w:sz w:val="26"/>
          <w:szCs w:val="26"/>
          <w:lang w:eastAsia="en-GB"/>
        </w:rPr>
        <w:t xml:space="preserve">eved by </w:t>
      </w:r>
      <w:r w:rsidR="0059095E">
        <w:rPr>
          <w:rFonts w:ascii="Verdana" w:hAnsi="Verdana"/>
          <w:noProof/>
          <w:sz w:val="26"/>
          <w:szCs w:val="26"/>
          <w:lang w:eastAsia="en-GB"/>
        </w:rPr>
        <w:t xml:space="preserve">March </w:t>
      </w:r>
      <w:r w:rsidR="0059095E" w:rsidRPr="0059095E">
        <w:rPr>
          <w:rFonts w:ascii="Verdana" w:hAnsi="Verdana"/>
          <w:noProof/>
          <w:sz w:val="26"/>
          <w:szCs w:val="26"/>
          <w:lang w:eastAsia="en-GB"/>
        </w:rPr>
        <w:t>2021</w:t>
      </w:r>
      <w:r w:rsidR="0059095E">
        <w:rPr>
          <w:rFonts w:ascii="Verdana" w:hAnsi="Verdana"/>
          <w:noProof/>
          <w:sz w:val="26"/>
          <w:szCs w:val="26"/>
          <w:lang w:eastAsia="en-GB"/>
        </w:rPr>
        <w:t>.</w:t>
      </w:r>
      <w:r w:rsidR="0059095E" w:rsidRPr="0059095E">
        <w:rPr>
          <w:rFonts w:ascii="Verdana" w:hAnsi="Verdana"/>
          <w:noProof/>
          <w:sz w:val="26"/>
          <w:szCs w:val="26"/>
          <w:lang w:eastAsia="en-GB"/>
        </w:rPr>
        <w:t xml:space="preserve"> </w:t>
      </w:r>
      <w:r w:rsidR="001160A1" w:rsidRPr="0059095E">
        <w:rPr>
          <w:rFonts w:ascii="Verdana" w:hAnsi="Verdana"/>
          <w:noProof/>
          <w:sz w:val="26"/>
          <w:szCs w:val="26"/>
          <w:lang w:eastAsia="en-GB"/>
        </w:rPr>
        <mc:AlternateContent>
          <mc:Choice Requires="wpg">
            <w:drawing>
              <wp:anchor distT="0" distB="0" distL="114300" distR="114300" simplePos="0" relativeHeight="251663360" behindDoc="1" locked="0" layoutInCell="1" allowOverlap="1" wp14:anchorId="10D430D8" wp14:editId="37629BA5">
                <wp:simplePos x="0" y="0"/>
                <wp:positionH relativeFrom="margin">
                  <wp:posOffset>3714750</wp:posOffset>
                </wp:positionH>
                <wp:positionV relativeFrom="paragraph">
                  <wp:posOffset>2925444</wp:posOffset>
                </wp:positionV>
                <wp:extent cx="2289810" cy="1233805"/>
                <wp:effectExtent l="19050" t="19050" r="15240" b="2349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2A4499"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">
                <v:line id="Line 57" o:spid="_x0000_s1027" style="position:absolute;visibility:visible;mso-wrap-style:square" from="1104,900" to="1104,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plt8QAAADaAAAADwAAAGRycy9kb3ducmV2LnhtbESPQWvCQBSE70L/w/IK3nSjVJHUVWxJ&#10;xZPUNEiPj+xrEsy+jdlVk3/vFgSPw8x8wyzXnanFlVpXWVYwGUcgiHOrKy4UZD9fowUI55E11pZJ&#10;QU8O1quXwRJjbW98oGvqCxEg7GJUUHrfxFK6vCSDbmwb4uD92dagD7ItpG7xFuCmltMomkuDFYeF&#10;Ehv6LCk/pRej4LDd/06S/uO8yXS/mx2/k1NyzJQavnabdxCeOv8MP9o7reAN/q+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W3xAAAANoAAAAPAAAAAAAAAAAA&#10;AAAAAKECAABkcnMvZG93bnJldi54bWxQSwUGAAAAAAQABAD5AAAAkgMAAAAA&#10;" strokecolor="#c1a875" strokeweight="5pt">
                  <v:shadow color="#ccc"/>
                </v:line>
                <v:line id="Line 58" o:spid="_x0000_s1028" style="position:absolute;visibility:visible;mso-wrap-style:square" from="1059,911" to="378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bALMQAAADaAAAADwAAAGRycy9kb3ducmV2LnhtbESPQWvCQBSE7wX/w/KE3pqNBUuJrmIl&#10;FU+l2hA8PrKv2WD2bcyumvz7bqHQ4zAz3zDL9WBbcaPeN44VzJIUBHHldMO1guLr/ekVhA/IGlvH&#10;pGAkD+vV5GGJmXZ3PtDtGGoRIewzVGBC6DIpfWXIok9cRxy9b9dbDFH2tdQ93iPctvI5TV+kxYbj&#10;gsGOtoaq8/FqFRx2H6dZPr5dNoUe9/PyMz/nZaHU43TYLEAEGsJ/+K+91wrm8Hsl3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sAsxAAAANoAAAAPAAAAAAAAAAAA&#10;AAAAAKECAABkcnMvZG93bnJldi54bWxQSwUGAAAAAAQABAD5AAAAkgMAAAAA&#10;" strokecolor="#c1a875" strokeweight="5pt">
                  <v:shadow color="#ccc"/>
                </v:line>
                <w10:wrap anchorx="margin"/>
              </v:group>
            </w:pict>
          </mc:Fallback>
        </mc:AlternateContent>
      </w:r>
    </w:p>
    <w:sectPr w:rsidR="001160A1" w:rsidRPr="00590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27276E"/>
    <w:rsid w:val="00282B87"/>
    <w:rsid w:val="00444C2A"/>
    <w:rsid w:val="0059095E"/>
    <w:rsid w:val="00AB6E84"/>
    <w:rsid w:val="00C721A6"/>
    <w:rsid w:val="00CA1CD0"/>
    <w:rsid w:val="00D24EE0"/>
    <w:rsid w:val="00F4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EB4F-BD4A-4E50-AC98-AFBA969E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Davies (Aneurin Bevan UHB - Primary Care and Community Division)</dc:creator>
  <cp:keywords/>
  <dc:description/>
  <cp:lastModifiedBy>Stacey Taylor (Aneurin Bevan UHB - Primary Care and Community Division)</cp:lastModifiedBy>
  <cp:revision>2</cp:revision>
  <dcterms:created xsi:type="dcterms:W3CDTF">2020-01-20T14:26:00Z</dcterms:created>
  <dcterms:modified xsi:type="dcterms:W3CDTF">2020-01-20T14:26:00Z</dcterms:modified>
</cp:coreProperties>
</file>